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64" w:rsidRDefault="00654864" w:rsidP="00654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247650</wp:posOffset>
            </wp:positionV>
            <wp:extent cx="1633855" cy="572770"/>
            <wp:effectExtent l="19050" t="0" r="4445" b="0"/>
            <wp:wrapTopAndBottom/>
            <wp:docPr id="3" name="Picture 2" descr="E:\Я.Диск\!17_FPG\Бренд\page\pgrant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Я.Диск\!17_FPG\Бренд\page\pgrants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864" w:rsidRDefault="00654864" w:rsidP="00654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864" w:rsidRDefault="00654864" w:rsidP="00654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864">
        <w:rPr>
          <w:rFonts w:ascii="Times New Roman" w:hAnsi="Times New Roman" w:cs="Times New Roman"/>
          <w:sz w:val="28"/>
          <w:szCs w:val="28"/>
        </w:rPr>
        <w:t xml:space="preserve">В Приморском крае стартовал проект экологического просвещения </w:t>
      </w:r>
    </w:p>
    <w:p w:rsidR="00000000" w:rsidRDefault="00654864" w:rsidP="00654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864">
        <w:rPr>
          <w:rFonts w:ascii="Times New Roman" w:hAnsi="Times New Roman" w:cs="Times New Roman"/>
          <w:sz w:val="28"/>
          <w:szCs w:val="28"/>
        </w:rPr>
        <w:t>в вопросах обращения с твердыми коммунальными отходами.</w:t>
      </w:r>
    </w:p>
    <w:p w:rsidR="00654864" w:rsidRDefault="00654864" w:rsidP="00654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864" w:rsidRPr="00F02C39" w:rsidRDefault="00854EAF" w:rsidP="0015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99060</wp:posOffset>
            </wp:positionV>
            <wp:extent cx="2966720" cy="2231390"/>
            <wp:effectExtent l="19050" t="0" r="5080" b="0"/>
            <wp:wrapTight wrapText="bothSides">
              <wp:wrapPolygon edited="0">
                <wp:start x="-139" y="0"/>
                <wp:lineTo x="-139" y="21391"/>
                <wp:lineTo x="21637" y="21391"/>
                <wp:lineTo x="21637" y="0"/>
                <wp:lineTo x="-139" y="0"/>
              </wp:wrapPolygon>
            </wp:wrapTight>
            <wp:docPr id="14" name="Рисунок 14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32F" w:rsidRPr="00F02C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654864" w:rsidRPr="00F02C39">
        <w:rPr>
          <w:rFonts w:ascii="Times New Roman" w:hAnsi="Times New Roman" w:cs="Times New Roman"/>
          <w:sz w:val="24"/>
          <w:szCs w:val="24"/>
        </w:rPr>
        <w:t xml:space="preserve">С первых чисел ноября специалисты Информационно-методического Центра «Тихоокеанский Проект» при поддержке Департамента по жилищно-коммунальному хозяйству и топливным ресурсам Приморского края приступили к реализации проекта </w:t>
      </w:r>
      <w:r w:rsidR="00155208" w:rsidRPr="00F02C39">
        <w:rPr>
          <w:rFonts w:ascii="Times New Roman" w:hAnsi="Times New Roman" w:cs="Times New Roman"/>
          <w:sz w:val="24"/>
          <w:szCs w:val="24"/>
        </w:rPr>
        <w:t xml:space="preserve">Приморская выездная школа </w:t>
      </w:r>
      <w:r w:rsidR="00155208" w:rsidRPr="00F02C39">
        <w:rPr>
          <w:rFonts w:ascii="Times New Roman" w:hAnsi="Times New Roman" w:cs="Times New Roman"/>
          <w:sz w:val="24"/>
          <w:szCs w:val="24"/>
        </w:rPr>
        <w:t>«Повышение экологиче</w:t>
      </w:r>
      <w:r w:rsidR="00155208" w:rsidRPr="00F02C39">
        <w:rPr>
          <w:rFonts w:ascii="Times New Roman" w:hAnsi="Times New Roman" w:cs="Times New Roman"/>
          <w:sz w:val="24"/>
          <w:szCs w:val="24"/>
        </w:rPr>
        <w:t xml:space="preserve">ской культуры населения в сфере </w:t>
      </w:r>
      <w:r w:rsidR="00155208" w:rsidRPr="00F02C39">
        <w:rPr>
          <w:rFonts w:ascii="Times New Roman" w:hAnsi="Times New Roman" w:cs="Times New Roman"/>
          <w:sz w:val="24"/>
          <w:szCs w:val="24"/>
        </w:rPr>
        <w:t>обращения с твердыми коммунальными отходами»</w:t>
      </w:r>
      <w:r w:rsidR="005C3C7E" w:rsidRPr="00F02C39">
        <w:rPr>
          <w:rFonts w:ascii="Times New Roman" w:hAnsi="Times New Roman" w:cs="Times New Roman"/>
          <w:sz w:val="24"/>
          <w:szCs w:val="24"/>
        </w:rPr>
        <w:t xml:space="preserve">, </w:t>
      </w:r>
      <w:r w:rsidR="008C532F" w:rsidRPr="00F02C39">
        <w:rPr>
          <w:rFonts w:ascii="Times New Roman" w:hAnsi="Times New Roman" w:cs="Times New Roman"/>
          <w:sz w:val="24"/>
          <w:szCs w:val="24"/>
        </w:rPr>
        <w:t>реализуемого с использованием средств гранта Президента Российской Федерации на развитие гражданского общества, предоставленного Фондом президентских грантов.</w:t>
      </w:r>
      <w:proofErr w:type="gramEnd"/>
    </w:p>
    <w:p w:rsidR="008C532F" w:rsidRPr="00F02C39" w:rsidRDefault="008C532F" w:rsidP="0015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32F" w:rsidRPr="00F02C39" w:rsidRDefault="008C532F" w:rsidP="002D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39">
        <w:rPr>
          <w:rFonts w:ascii="Times New Roman" w:hAnsi="Times New Roman" w:cs="Times New Roman"/>
          <w:sz w:val="24"/>
          <w:szCs w:val="24"/>
        </w:rPr>
        <w:t xml:space="preserve">     В рамках проекта в 32 муниципальных образованиях Приморского края будут проведены выездные совещания с органами местного самоуправления с целью оказания помощи и содействия  в реализации в 2019 году мероприятий по экологическому просвещению взрослого населения и экологическому воспитанию детей школьного возраста в данных муниципальных образованиях</w:t>
      </w:r>
      <w:r w:rsidR="00866CF5" w:rsidRPr="00F02C39">
        <w:rPr>
          <w:rFonts w:ascii="Times New Roman" w:hAnsi="Times New Roman" w:cs="Times New Roman"/>
          <w:sz w:val="24"/>
          <w:szCs w:val="24"/>
        </w:rPr>
        <w:t xml:space="preserve">. </w:t>
      </w:r>
      <w:r w:rsidR="00286BD7" w:rsidRPr="00F02C39">
        <w:rPr>
          <w:rFonts w:ascii="Times New Roman" w:hAnsi="Times New Roman" w:cs="Times New Roman"/>
          <w:sz w:val="24"/>
          <w:szCs w:val="24"/>
        </w:rPr>
        <w:t>Запланировано проведение семинаров</w:t>
      </w:r>
      <w:r w:rsidR="00866CF5" w:rsidRPr="00F02C39">
        <w:rPr>
          <w:rFonts w:ascii="Times New Roman" w:hAnsi="Times New Roman" w:cs="Times New Roman"/>
          <w:sz w:val="24"/>
          <w:szCs w:val="24"/>
        </w:rPr>
        <w:t xml:space="preserve"> «Экологическая</w:t>
      </w:r>
      <w:r w:rsidR="00286BD7" w:rsidRPr="00F02C39">
        <w:rPr>
          <w:rFonts w:ascii="Times New Roman" w:hAnsi="Times New Roman" w:cs="Times New Roman"/>
          <w:sz w:val="24"/>
          <w:szCs w:val="24"/>
        </w:rPr>
        <w:t xml:space="preserve"> </w:t>
      </w:r>
      <w:r w:rsidR="00866CF5" w:rsidRPr="00F02C39">
        <w:rPr>
          <w:rFonts w:ascii="Times New Roman" w:hAnsi="Times New Roman" w:cs="Times New Roman"/>
          <w:sz w:val="24"/>
          <w:szCs w:val="24"/>
        </w:rPr>
        <w:t>культура по обращению с</w:t>
      </w:r>
      <w:r w:rsidR="00286BD7" w:rsidRPr="00F02C39">
        <w:rPr>
          <w:rFonts w:ascii="Times New Roman" w:hAnsi="Times New Roman" w:cs="Times New Roman"/>
          <w:sz w:val="24"/>
          <w:szCs w:val="24"/>
        </w:rPr>
        <w:t xml:space="preserve"> твердыми </w:t>
      </w:r>
      <w:r w:rsidR="00866CF5" w:rsidRPr="00F02C39">
        <w:rPr>
          <w:rFonts w:ascii="Times New Roman" w:hAnsi="Times New Roman" w:cs="Times New Roman"/>
          <w:sz w:val="24"/>
          <w:szCs w:val="24"/>
        </w:rPr>
        <w:t>коммунальными</w:t>
      </w:r>
      <w:r w:rsidR="00286BD7" w:rsidRPr="00F02C39">
        <w:rPr>
          <w:rFonts w:ascii="Times New Roman" w:hAnsi="Times New Roman" w:cs="Times New Roman"/>
          <w:sz w:val="24"/>
          <w:szCs w:val="24"/>
        </w:rPr>
        <w:t xml:space="preserve"> </w:t>
      </w:r>
      <w:r w:rsidR="00866CF5" w:rsidRPr="00F02C39">
        <w:rPr>
          <w:rFonts w:ascii="Times New Roman" w:hAnsi="Times New Roman" w:cs="Times New Roman"/>
          <w:sz w:val="24"/>
          <w:szCs w:val="24"/>
        </w:rPr>
        <w:t>отходами», публичных и</w:t>
      </w:r>
      <w:r w:rsidR="00286BD7" w:rsidRPr="00F02C39">
        <w:rPr>
          <w:rFonts w:ascii="Times New Roman" w:hAnsi="Times New Roman" w:cs="Times New Roman"/>
          <w:sz w:val="24"/>
          <w:szCs w:val="24"/>
        </w:rPr>
        <w:t xml:space="preserve"> </w:t>
      </w:r>
      <w:r w:rsidR="00866CF5" w:rsidRPr="00F02C39">
        <w:rPr>
          <w:rFonts w:ascii="Times New Roman" w:hAnsi="Times New Roman" w:cs="Times New Roman"/>
          <w:sz w:val="24"/>
          <w:szCs w:val="24"/>
        </w:rPr>
        <w:t>индивидуальных</w:t>
      </w:r>
      <w:r w:rsidR="00286BD7" w:rsidRPr="00F02C39">
        <w:rPr>
          <w:rFonts w:ascii="Times New Roman" w:hAnsi="Times New Roman" w:cs="Times New Roman"/>
          <w:sz w:val="24"/>
          <w:szCs w:val="24"/>
        </w:rPr>
        <w:t xml:space="preserve"> </w:t>
      </w:r>
      <w:r w:rsidR="00866CF5" w:rsidRPr="00F02C39">
        <w:rPr>
          <w:rFonts w:ascii="Times New Roman" w:hAnsi="Times New Roman" w:cs="Times New Roman"/>
          <w:sz w:val="24"/>
          <w:szCs w:val="24"/>
        </w:rPr>
        <w:t>консультаций для жителей</w:t>
      </w:r>
      <w:r w:rsidR="00286BD7" w:rsidRPr="00F02C39">
        <w:rPr>
          <w:rFonts w:ascii="Times New Roman" w:hAnsi="Times New Roman" w:cs="Times New Roman"/>
          <w:sz w:val="24"/>
          <w:szCs w:val="24"/>
        </w:rPr>
        <w:t xml:space="preserve"> </w:t>
      </w:r>
      <w:r w:rsidR="00866CF5" w:rsidRPr="00F02C39">
        <w:rPr>
          <w:rFonts w:ascii="Times New Roman" w:hAnsi="Times New Roman" w:cs="Times New Roman"/>
          <w:sz w:val="24"/>
          <w:szCs w:val="24"/>
        </w:rPr>
        <w:t>поселения.</w:t>
      </w:r>
      <w:r w:rsidR="00286BD7" w:rsidRPr="00F02C39">
        <w:rPr>
          <w:rFonts w:ascii="Times New Roman" w:hAnsi="Times New Roman" w:cs="Times New Roman"/>
          <w:sz w:val="24"/>
          <w:szCs w:val="24"/>
        </w:rPr>
        <w:t xml:space="preserve"> Также в 12 школах поселений Приморского края пройдут </w:t>
      </w:r>
      <w:r w:rsidR="002D22C4" w:rsidRPr="00F02C39">
        <w:rPr>
          <w:rFonts w:ascii="Times New Roman" w:hAnsi="Times New Roman" w:cs="Times New Roman"/>
          <w:sz w:val="24"/>
          <w:szCs w:val="24"/>
        </w:rPr>
        <w:t>урок</w:t>
      </w:r>
      <w:r w:rsidR="002D22C4" w:rsidRPr="00F02C39">
        <w:rPr>
          <w:rFonts w:ascii="Times New Roman" w:hAnsi="Times New Roman" w:cs="Times New Roman"/>
          <w:sz w:val="24"/>
          <w:szCs w:val="24"/>
        </w:rPr>
        <w:t xml:space="preserve">и </w:t>
      </w:r>
      <w:r w:rsidR="002D22C4" w:rsidRPr="00F02C39">
        <w:rPr>
          <w:rFonts w:ascii="Times New Roman" w:hAnsi="Times New Roman" w:cs="Times New Roman"/>
          <w:sz w:val="24"/>
          <w:szCs w:val="24"/>
        </w:rPr>
        <w:t>экологического воспитания</w:t>
      </w:r>
      <w:r w:rsidR="002D22C4" w:rsidRPr="00F02C39">
        <w:rPr>
          <w:rFonts w:ascii="Times New Roman" w:hAnsi="Times New Roman" w:cs="Times New Roman"/>
          <w:sz w:val="24"/>
          <w:szCs w:val="24"/>
        </w:rPr>
        <w:t xml:space="preserve"> </w:t>
      </w:r>
      <w:r w:rsidR="002D22C4" w:rsidRPr="00F02C39">
        <w:rPr>
          <w:rFonts w:ascii="Times New Roman" w:hAnsi="Times New Roman" w:cs="Times New Roman"/>
          <w:sz w:val="24"/>
          <w:szCs w:val="24"/>
        </w:rPr>
        <w:t>«Азбука экологической</w:t>
      </w:r>
      <w:r w:rsidR="002D22C4" w:rsidRPr="00F02C39">
        <w:rPr>
          <w:rFonts w:ascii="Times New Roman" w:hAnsi="Times New Roman" w:cs="Times New Roman"/>
          <w:sz w:val="24"/>
          <w:szCs w:val="24"/>
        </w:rPr>
        <w:t xml:space="preserve"> </w:t>
      </w:r>
      <w:r w:rsidR="002D22C4" w:rsidRPr="00F02C39">
        <w:rPr>
          <w:rFonts w:ascii="Times New Roman" w:hAnsi="Times New Roman" w:cs="Times New Roman"/>
          <w:sz w:val="24"/>
          <w:szCs w:val="24"/>
        </w:rPr>
        <w:t>культуры» для школьников</w:t>
      </w:r>
      <w:r w:rsidR="002D22C4" w:rsidRPr="00F02C39">
        <w:rPr>
          <w:rFonts w:ascii="Times New Roman" w:hAnsi="Times New Roman" w:cs="Times New Roman"/>
          <w:sz w:val="24"/>
          <w:szCs w:val="24"/>
        </w:rPr>
        <w:t xml:space="preserve"> </w:t>
      </w:r>
      <w:r w:rsidR="002D22C4" w:rsidRPr="00F02C39">
        <w:rPr>
          <w:rFonts w:ascii="Times New Roman" w:hAnsi="Times New Roman" w:cs="Times New Roman"/>
          <w:sz w:val="24"/>
          <w:szCs w:val="24"/>
        </w:rPr>
        <w:t>5-7 классов.</w:t>
      </w:r>
    </w:p>
    <w:p w:rsidR="00A16584" w:rsidRPr="00F02C39" w:rsidRDefault="00A16584" w:rsidP="002D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84" w:rsidRPr="00F02C39" w:rsidRDefault="00A16584" w:rsidP="002D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39">
        <w:rPr>
          <w:rFonts w:ascii="Times New Roman" w:hAnsi="Times New Roman" w:cs="Times New Roman"/>
          <w:sz w:val="24"/>
          <w:szCs w:val="24"/>
        </w:rPr>
        <w:t xml:space="preserve">     Основные задачи проекта: инициировать принятие и реализацию муниципальных программ экологического просвещения и воспитания, содействие</w:t>
      </w:r>
      <w:r w:rsidR="0047140E" w:rsidRPr="00F02C39">
        <w:rPr>
          <w:rFonts w:ascii="Times New Roman" w:hAnsi="Times New Roman" w:cs="Times New Roman"/>
          <w:sz w:val="24"/>
          <w:szCs w:val="24"/>
        </w:rPr>
        <w:t xml:space="preserve"> и мониторинг за ходом их реализации. Добиться того, чтобы экологическое просвещение от формата разовых экологических акций перешло в формат постоянно действующего процесса повышения экологической культуры жителей Приморского края.</w:t>
      </w:r>
    </w:p>
    <w:p w:rsidR="0047140E" w:rsidRPr="00F02C39" w:rsidRDefault="0047140E" w:rsidP="002D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40E" w:rsidRPr="00F02C39" w:rsidRDefault="0047140E" w:rsidP="002D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39">
        <w:rPr>
          <w:rFonts w:ascii="Times New Roman" w:hAnsi="Times New Roman" w:cs="Times New Roman"/>
          <w:sz w:val="24"/>
          <w:szCs w:val="24"/>
        </w:rPr>
        <w:t xml:space="preserve">    В течени</w:t>
      </w:r>
      <w:proofErr w:type="gramStart"/>
      <w:r w:rsidRPr="00F02C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02C39">
        <w:rPr>
          <w:rFonts w:ascii="Times New Roman" w:hAnsi="Times New Roman" w:cs="Times New Roman"/>
          <w:sz w:val="24"/>
          <w:szCs w:val="24"/>
        </w:rPr>
        <w:t xml:space="preserve"> всего проекта действует телефон горячей линии 8(423)230-26-19, на который жители Приморья могут задать и получить ответы на интересующие их вопросы, сообщить информацию о несанкционированных свалках, по результатам таких обращений специалисты проекта взаимодействуя с региональным оператором по обращению с ТКО и органами местного самоуправления будут решать и мониторить вопросы ликвидации несанкционированных свалок. </w:t>
      </w:r>
    </w:p>
    <w:p w:rsidR="00944DA5" w:rsidRPr="00F02C39" w:rsidRDefault="00944DA5" w:rsidP="002D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A5" w:rsidRPr="00F02C39" w:rsidRDefault="00944DA5" w:rsidP="002D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39">
        <w:rPr>
          <w:rFonts w:ascii="Times New Roman" w:hAnsi="Times New Roman" w:cs="Times New Roman"/>
          <w:sz w:val="24"/>
          <w:szCs w:val="24"/>
        </w:rPr>
        <w:t xml:space="preserve">   Специалисты проекта приглашают всех жителей Приморского края активно принимать участие в мероприятиях проекта, информацию о которых можно получ</w:t>
      </w:r>
      <w:r w:rsidR="009E7098">
        <w:rPr>
          <w:rFonts w:ascii="Times New Roman" w:hAnsi="Times New Roman" w:cs="Times New Roman"/>
          <w:sz w:val="24"/>
          <w:szCs w:val="24"/>
        </w:rPr>
        <w:t xml:space="preserve">ить на сайте организации </w:t>
      </w:r>
      <w:hyperlink r:id="rId6" w:history="1">
        <w:r w:rsidR="00A11DAE" w:rsidRPr="00B042ED">
          <w:rPr>
            <w:rStyle w:val="a5"/>
            <w:rFonts w:ascii="Times New Roman" w:hAnsi="Times New Roman" w:cs="Times New Roman"/>
            <w:sz w:val="24"/>
            <w:szCs w:val="24"/>
          </w:rPr>
          <w:t>http://tok-ok-dv.ru</w:t>
        </w:r>
      </w:hyperlink>
      <w:r w:rsidR="00A11DAE" w:rsidRPr="00A11DAE">
        <w:rPr>
          <w:rFonts w:ascii="Times New Roman" w:hAnsi="Times New Roman" w:cs="Times New Roman"/>
          <w:sz w:val="24"/>
          <w:szCs w:val="24"/>
        </w:rPr>
        <w:t xml:space="preserve">  </w:t>
      </w:r>
      <w:r w:rsidRPr="00F02C39">
        <w:rPr>
          <w:rFonts w:ascii="Times New Roman" w:hAnsi="Times New Roman" w:cs="Times New Roman"/>
          <w:sz w:val="24"/>
          <w:szCs w:val="24"/>
        </w:rPr>
        <w:t xml:space="preserve"> или обратившись к руководителю проекта по телефону 8 908 984 13 11.</w:t>
      </w:r>
    </w:p>
    <w:p w:rsidR="0047140E" w:rsidRPr="00944DA5" w:rsidRDefault="00B5051A" w:rsidP="00B5051A">
      <w:pPr>
        <w:tabs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140E" w:rsidRDefault="0047140E" w:rsidP="002D22C4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44DA5">
        <w:rPr>
          <w:rFonts w:ascii="Times New Roman" w:hAnsi="Times New Roman" w:cs="Times New Roman"/>
          <w:sz w:val="28"/>
          <w:szCs w:val="28"/>
        </w:rPr>
        <w:t xml:space="preserve">    </w:t>
      </w:r>
      <w:r w:rsidR="00B5051A">
        <w:rPr>
          <w:rFonts w:ascii="Times New Roman" w:hAnsi="Times New Roman" w:cs="Times New Roman"/>
          <w:sz w:val="28"/>
          <w:szCs w:val="28"/>
        </w:rPr>
        <w:t>Кристина Рябова,</w:t>
      </w:r>
    </w:p>
    <w:p w:rsidR="00A11DAE" w:rsidRPr="00A11DAE" w:rsidRDefault="00B5051A" w:rsidP="00A11DAE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5051A">
        <w:rPr>
          <w:rFonts w:ascii="Times New Roman" w:hAnsi="Times New Roman" w:cs="Times New Roman"/>
          <w:sz w:val="24"/>
          <w:szCs w:val="24"/>
        </w:rPr>
        <w:t xml:space="preserve">    заместитель директора ИМЦ «Тихоокеанский Проект»</w:t>
      </w:r>
      <w:r w:rsidR="00A11DAE" w:rsidRPr="00A11D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051A" w:rsidRPr="00A11DAE" w:rsidRDefault="00B5051A" w:rsidP="002D22C4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A11DAE" w:rsidRPr="00A11DAE" w:rsidRDefault="00A11DAE" w:rsidP="002D22C4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sectPr w:rsidR="00A11DAE" w:rsidRPr="00A11DAE" w:rsidSect="00854EA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13007"/>
    <w:rsid w:val="00071A5B"/>
    <w:rsid w:val="000E0C6D"/>
    <w:rsid w:val="00155208"/>
    <w:rsid w:val="001C2077"/>
    <w:rsid w:val="001F12C9"/>
    <w:rsid w:val="00213007"/>
    <w:rsid w:val="00286BD7"/>
    <w:rsid w:val="002D22C4"/>
    <w:rsid w:val="0047140E"/>
    <w:rsid w:val="004E33B7"/>
    <w:rsid w:val="005C3C7E"/>
    <w:rsid w:val="005E3EF7"/>
    <w:rsid w:val="00654864"/>
    <w:rsid w:val="00854EAF"/>
    <w:rsid w:val="00866CF5"/>
    <w:rsid w:val="008C532F"/>
    <w:rsid w:val="00944DA5"/>
    <w:rsid w:val="009E7098"/>
    <w:rsid w:val="00A11DAE"/>
    <w:rsid w:val="00A16584"/>
    <w:rsid w:val="00B5051A"/>
    <w:rsid w:val="00C679C3"/>
    <w:rsid w:val="00F02C39"/>
    <w:rsid w:val="00FB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1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k-ok-dv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2018-11-21T03:29:00Z</dcterms:created>
  <dcterms:modified xsi:type="dcterms:W3CDTF">2018-11-21T06:42:00Z</dcterms:modified>
</cp:coreProperties>
</file>